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2A6" w:rsidRPr="00492A2D" w:rsidRDefault="00C932A6" w:rsidP="00C932A6">
      <w:pPr>
        <w:pStyle w:val="a3"/>
        <w:tabs>
          <w:tab w:val="left" w:pos="6239"/>
        </w:tabs>
        <w:spacing w:before="0" w:beforeAutospacing="0" w:after="0" w:afterAutospacing="0"/>
        <w:ind w:left="5670"/>
        <w:rPr>
          <w:lang w:val="uk-UA"/>
        </w:rPr>
      </w:pPr>
      <w:r w:rsidRPr="00492A2D">
        <w:rPr>
          <w:color w:val="000000"/>
          <w:lang w:val="uk-UA"/>
        </w:rPr>
        <w:t>Додаток 2</w:t>
      </w:r>
    </w:p>
    <w:p w:rsidR="00C932A6" w:rsidRPr="008B5221" w:rsidRDefault="00C932A6" w:rsidP="008B5221">
      <w:pPr>
        <w:pStyle w:val="a3"/>
        <w:tabs>
          <w:tab w:val="left" w:pos="6239"/>
        </w:tabs>
        <w:spacing w:before="0" w:beforeAutospacing="0" w:after="0" w:afterAutospacing="0"/>
        <w:ind w:left="5670"/>
        <w:rPr>
          <w:lang w:val="uk-UA" w:eastAsia="uk-UA"/>
        </w:rPr>
      </w:pPr>
      <w:r w:rsidRPr="008B5221">
        <w:rPr>
          <w:lang w:val="uk-UA"/>
        </w:rPr>
        <w:t>до рішення</w:t>
      </w:r>
      <w:r w:rsidRPr="008B5221">
        <w:t> </w:t>
      </w:r>
      <w:r w:rsidRPr="008B5221">
        <w:rPr>
          <w:lang w:val="uk-UA"/>
        </w:rPr>
        <w:t xml:space="preserve"> третьої (позачергової) сесії міської  ради від</w:t>
      </w:r>
      <w:r w:rsidR="008B5221" w:rsidRPr="008B5221">
        <w:rPr>
          <w:lang w:val="uk-UA"/>
        </w:rPr>
        <w:t xml:space="preserve"> </w:t>
      </w:r>
      <w:r w:rsidRPr="008B5221">
        <w:rPr>
          <w:lang w:val="uk-UA"/>
        </w:rPr>
        <w:t>22.12.2020 р.        №14-3/2020</w:t>
      </w:r>
      <w:r w:rsidR="008B5221" w:rsidRPr="008B5221">
        <w:rPr>
          <w:lang w:val="uk-UA"/>
        </w:rPr>
        <w:t xml:space="preserve">   </w:t>
      </w:r>
      <w:r w:rsidRPr="008B5221">
        <w:rPr>
          <w:lang w:val="uk-UA" w:eastAsia="uk-UA"/>
        </w:rPr>
        <w:t xml:space="preserve">в </w:t>
      </w:r>
      <w:r w:rsidR="008B5221" w:rsidRPr="008B5221">
        <w:rPr>
          <w:lang w:val="uk-UA" w:eastAsia="uk-UA"/>
        </w:rPr>
        <w:t xml:space="preserve">  </w:t>
      </w:r>
      <w:r w:rsidRPr="008B5221">
        <w:rPr>
          <w:lang w:val="uk-UA" w:eastAsia="uk-UA"/>
        </w:rPr>
        <w:t xml:space="preserve">редакції </w:t>
      </w:r>
      <w:r w:rsidR="008B5221" w:rsidRPr="008B5221">
        <w:rPr>
          <w:lang w:val="uk-UA" w:eastAsia="uk-UA"/>
        </w:rPr>
        <w:t xml:space="preserve">   </w:t>
      </w:r>
      <w:r w:rsidRPr="008B5221">
        <w:rPr>
          <w:lang w:val="uk-UA" w:eastAsia="uk-UA"/>
        </w:rPr>
        <w:t xml:space="preserve">рішення </w:t>
      </w:r>
      <w:r w:rsidR="00A9479A">
        <w:rPr>
          <w:lang w:val="uk-UA" w:eastAsia="uk-UA"/>
        </w:rPr>
        <w:t xml:space="preserve">дев’яностої </w:t>
      </w:r>
      <w:r w:rsidRPr="008B5221">
        <w:rPr>
          <w:lang w:val="uk-UA" w:eastAsia="uk-UA"/>
        </w:rPr>
        <w:t xml:space="preserve">сесії </w:t>
      </w:r>
      <w:r w:rsidRPr="008B5221">
        <w:rPr>
          <w:lang w:val="uk-UA"/>
        </w:rPr>
        <w:t xml:space="preserve">міської ради від </w:t>
      </w:r>
      <w:r w:rsidR="00B825C3">
        <w:rPr>
          <w:lang w:val="uk-UA"/>
        </w:rPr>
        <w:t>31</w:t>
      </w:r>
      <w:r w:rsidRPr="008B5221">
        <w:rPr>
          <w:lang w:val="uk-UA"/>
        </w:rPr>
        <w:t>.1</w:t>
      </w:r>
      <w:r w:rsidR="00A9479A">
        <w:rPr>
          <w:lang w:val="uk-UA"/>
        </w:rPr>
        <w:t>0</w:t>
      </w:r>
      <w:r w:rsidRPr="008B5221">
        <w:rPr>
          <w:lang w:val="uk-UA"/>
        </w:rPr>
        <w:t>.202</w:t>
      </w:r>
      <w:r w:rsidR="00A9479A">
        <w:rPr>
          <w:lang w:val="uk-UA"/>
        </w:rPr>
        <w:t>4</w:t>
      </w:r>
      <w:r w:rsidRPr="008B5221">
        <w:rPr>
          <w:lang w:val="uk-UA"/>
        </w:rPr>
        <w:t xml:space="preserve"> р. №</w:t>
      </w:r>
      <w:r w:rsidR="00A9479A">
        <w:rPr>
          <w:lang w:val="uk-UA"/>
        </w:rPr>
        <w:t xml:space="preserve"> </w:t>
      </w:r>
      <w:r w:rsidR="0002695E">
        <w:rPr>
          <w:lang w:val="uk-UA"/>
        </w:rPr>
        <w:t>9</w:t>
      </w:r>
      <w:bookmarkStart w:id="0" w:name="_GoBack"/>
      <w:bookmarkEnd w:id="0"/>
      <w:r w:rsidR="00992A76">
        <w:rPr>
          <w:lang w:val="uk-UA"/>
        </w:rPr>
        <w:t>-</w:t>
      </w:r>
      <w:r w:rsidR="00A9479A">
        <w:rPr>
          <w:lang w:val="uk-UA"/>
        </w:rPr>
        <w:t>90</w:t>
      </w:r>
      <w:r w:rsidR="00992A76">
        <w:rPr>
          <w:lang w:val="uk-UA"/>
        </w:rPr>
        <w:t>/202</w:t>
      </w:r>
      <w:r w:rsidR="00A9479A">
        <w:rPr>
          <w:lang w:val="uk-UA"/>
        </w:rPr>
        <w:t>4</w:t>
      </w:r>
    </w:p>
    <w:p w:rsidR="00C932A6" w:rsidRDefault="00C932A6" w:rsidP="00C932A6">
      <w:pPr>
        <w:shd w:val="clear" w:color="auto" w:fill="FFFFFF"/>
        <w:spacing w:after="0"/>
        <w:ind w:left="5670"/>
        <w:rPr>
          <w:rFonts w:ascii="Times New Roman" w:hAnsi="Times New Roman"/>
          <w:lang w:val="uk-UA" w:eastAsia="uk-UA"/>
        </w:rPr>
      </w:pPr>
    </w:p>
    <w:p w:rsidR="00C932A6" w:rsidRDefault="00C932A6" w:rsidP="00C932A6">
      <w:pPr>
        <w:shd w:val="clear" w:color="auto" w:fill="FFFFFF"/>
        <w:spacing w:after="0"/>
        <w:ind w:left="5670"/>
        <w:rPr>
          <w:rFonts w:ascii="Times New Roman" w:hAnsi="Times New Roman"/>
          <w:lang w:val="uk-UA" w:eastAsia="uk-UA"/>
        </w:rPr>
      </w:pPr>
    </w:p>
    <w:p w:rsidR="00C932A6" w:rsidRPr="004D3FC1" w:rsidRDefault="00C932A6" w:rsidP="00C932A6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4D3FC1">
        <w:rPr>
          <w:rFonts w:ascii="Times New Roman" w:hAnsi="Times New Roman"/>
          <w:b/>
          <w:sz w:val="24"/>
          <w:szCs w:val="24"/>
          <w:lang w:val="uk-UA" w:eastAsia="uk-UA"/>
        </w:rPr>
        <w:t>СТРУКТУРА</w:t>
      </w:r>
    </w:p>
    <w:p w:rsidR="00C932A6" w:rsidRPr="004D3FC1" w:rsidRDefault="00C932A6" w:rsidP="00C932A6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4D3FC1">
        <w:rPr>
          <w:rFonts w:ascii="Times New Roman" w:hAnsi="Times New Roman"/>
          <w:b/>
          <w:sz w:val="24"/>
          <w:szCs w:val="24"/>
          <w:lang w:val="uk-UA"/>
        </w:rPr>
        <w:t>Управління соціального захисту та праці Дунаєвецької міської ради</w:t>
      </w:r>
    </w:p>
    <w:p w:rsidR="00C932A6" w:rsidRDefault="00C932A6" w:rsidP="00C932A6">
      <w:pPr>
        <w:jc w:val="center"/>
        <w:rPr>
          <w:b/>
          <w:sz w:val="24"/>
          <w:szCs w:val="24"/>
          <w:lang w:val="uk-UA"/>
        </w:rPr>
      </w:pPr>
    </w:p>
    <w:p w:rsidR="00C932A6" w:rsidRPr="001078BC" w:rsidRDefault="00C932A6" w:rsidP="00C932A6">
      <w:pPr>
        <w:spacing w:after="0"/>
        <w:ind w:firstLine="709"/>
        <w:jc w:val="center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 w:rsidRPr="001078BC">
        <w:rPr>
          <w:rFonts w:ascii="Times New Roman" w:hAnsi="Times New Roman"/>
          <w:b/>
          <w:color w:val="0D0D0D"/>
          <w:sz w:val="24"/>
          <w:szCs w:val="24"/>
          <w:shd w:val="clear" w:color="auto" w:fill="FFFFFF"/>
          <w:lang w:val="uk-UA"/>
        </w:rPr>
        <w:t>Орган управління</w:t>
      </w: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:</w:t>
      </w:r>
    </w:p>
    <w:p w:rsidR="00C932A6" w:rsidRPr="001078BC" w:rsidRDefault="00C932A6" w:rsidP="00C932A6">
      <w:pPr>
        <w:spacing w:after="0"/>
        <w:ind w:firstLine="709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Управління соціального захисту та праці Дунаєвецької міської ради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.</w:t>
      </w:r>
    </w:p>
    <w:p w:rsidR="00C932A6" w:rsidRPr="001078BC" w:rsidRDefault="00C932A6" w:rsidP="00C932A6">
      <w:pPr>
        <w:spacing w:after="0"/>
        <w:ind w:firstLine="709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</w:p>
    <w:p w:rsidR="00C932A6" w:rsidRPr="001078BC" w:rsidRDefault="00C932A6" w:rsidP="00C932A6">
      <w:pPr>
        <w:spacing w:after="0"/>
        <w:ind w:firstLine="709"/>
        <w:jc w:val="center"/>
        <w:rPr>
          <w:rFonts w:ascii="Times New Roman" w:hAnsi="Times New Roman"/>
          <w:b/>
          <w:color w:val="0D0D0D"/>
          <w:sz w:val="24"/>
          <w:szCs w:val="24"/>
          <w:shd w:val="clear" w:color="auto" w:fill="FFFFFF"/>
          <w:lang w:val="uk-UA"/>
        </w:rPr>
      </w:pPr>
    </w:p>
    <w:p w:rsidR="00C932A6" w:rsidRPr="001078BC" w:rsidRDefault="00C932A6" w:rsidP="00C932A6">
      <w:pPr>
        <w:spacing w:after="0"/>
        <w:ind w:firstLine="709"/>
        <w:jc w:val="center"/>
        <w:rPr>
          <w:rFonts w:ascii="Times New Roman" w:hAnsi="Times New Roman"/>
          <w:b/>
          <w:color w:val="0D0D0D"/>
          <w:sz w:val="24"/>
          <w:szCs w:val="24"/>
          <w:shd w:val="clear" w:color="auto" w:fill="FFFFFF"/>
          <w:lang w:val="uk-UA"/>
        </w:rPr>
      </w:pPr>
      <w:r w:rsidRPr="001078BC">
        <w:rPr>
          <w:rFonts w:ascii="Times New Roman" w:hAnsi="Times New Roman"/>
          <w:b/>
          <w:color w:val="0D0D0D"/>
          <w:sz w:val="24"/>
          <w:szCs w:val="24"/>
          <w:shd w:val="clear" w:color="auto" w:fill="FFFFFF"/>
          <w:lang w:val="uk-UA"/>
        </w:rPr>
        <w:t>Структурні підрозділи:</w:t>
      </w:r>
    </w:p>
    <w:p w:rsidR="00A9479A" w:rsidRDefault="00A9479A" w:rsidP="00C932A6">
      <w:pPr>
        <w:spacing w:after="0"/>
        <w:ind w:firstLine="567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1. Сектор з питань соціального захисту.</w:t>
      </w:r>
    </w:p>
    <w:p w:rsidR="00A9479A" w:rsidRDefault="00A9479A" w:rsidP="00C932A6">
      <w:pPr>
        <w:spacing w:after="0"/>
        <w:ind w:firstLine="567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2. Сектор з питань ветеранської політики.</w:t>
      </w:r>
    </w:p>
    <w:p w:rsidR="00C932A6" w:rsidRPr="001078BC" w:rsidRDefault="00A9479A" w:rsidP="00C932A6">
      <w:pPr>
        <w:spacing w:after="0"/>
        <w:ind w:firstLine="567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3</w:t>
      </w:r>
      <w:r w:rsidR="00C932A6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. Сектор праці</w:t>
      </w:r>
      <w:r w:rsidR="00C932A6"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.</w:t>
      </w:r>
    </w:p>
    <w:p w:rsidR="00C932A6" w:rsidRPr="001078BC" w:rsidRDefault="00A9479A" w:rsidP="00C932A6">
      <w:pPr>
        <w:spacing w:after="0"/>
        <w:ind w:firstLine="567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4</w:t>
      </w:r>
      <w:r w:rsidR="00C932A6"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. Централізована бухгалтерія.</w:t>
      </w:r>
    </w:p>
    <w:p w:rsidR="00C932A6" w:rsidRPr="001078BC" w:rsidRDefault="00C932A6" w:rsidP="00C932A6">
      <w:pPr>
        <w:spacing w:after="0"/>
        <w:ind w:firstLine="709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</w:p>
    <w:p w:rsidR="00C932A6" w:rsidRPr="001078BC" w:rsidRDefault="00C932A6" w:rsidP="00C932A6">
      <w:pPr>
        <w:spacing w:after="0"/>
        <w:ind w:firstLine="709"/>
        <w:jc w:val="center"/>
        <w:rPr>
          <w:rFonts w:ascii="Times New Roman" w:hAnsi="Times New Roman"/>
          <w:b/>
          <w:color w:val="0D0D0D"/>
          <w:sz w:val="24"/>
          <w:szCs w:val="24"/>
          <w:shd w:val="clear" w:color="auto" w:fill="FFFFFF"/>
          <w:lang w:val="uk-UA"/>
        </w:rPr>
      </w:pPr>
    </w:p>
    <w:p w:rsidR="00C932A6" w:rsidRPr="001078BC" w:rsidRDefault="00C932A6" w:rsidP="00C932A6">
      <w:pPr>
        <w:spacing w:after="0"/>
        <w:ind w:firstLine="709"/>
        <w:jc w:val="center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 w:rsidRPr="001078BC">
        <w:rPr>
          <w:rFonts w:ascii="Times New Roman" w:hAnsi="Times New Roman"/>
          <w:b/>
          <w:color w:val="0D0D0D"/>
          <w:sz w:val="24"/>
          <w:szCs w:val="24"/>
          <w:shd w:val="clear" w:color="auto" w:fill="FFFFFF"/>
          <w:lang w:val="uk-UA"/>
        </w:rPr>
        <w:t>Підпорядковані заклади та установи</w:t>
      </w: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:</w:t>
      </w:r>
    </w:p>
    <w:p w:rsidR="00C932A6" w:rsidRPr="001078BC" w:rsidRDefault="00C932A6" w:rsidP="00C932A6">
      <w:pPr>
        <w:spacing w:after="0"/>
        <w:ind w:firstLine="567"/>
        <w:jc w:val="both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 xml:space="preserve">1. Комунальна установа Дунаєвецької міської ради «Міський центр комплексної реабілітації 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осіб</w:t>
      </w: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 xml:space="preserve"> з інвалідністю «Ластівка».</w:t>
      </w:r>
    </w:p>
    <w:p w:rsidR="00C932A6" w:rsidRPr="001078BC" w:rsidRDefault="00C932A6" w:rsidP="00C932A6">
      <w:pPr>
        <w:spacing w:after="0"/>
        <w:ind w:firstLine="567"/>
        <w:jc w:val="both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 w:rsidRPr="00492A2D">
        <w:rPr>
          <w:rStyle w:val="rvts6"/>
          <w:rFonts w:ascii="Times New Roman" w:hAnsi="Times New Roman"/>
          <w:color w:val="000000"/>
          <w:sz w:val="24"/>
          <w:szCs w:val="24"/>
          <w:lang w:val="uk-UA"/>
        </w:rPr>
        <w:t xml:space="preserve">2. </w:t>
      </w:r>
      <w:r>
        <w:rPr>
          <w:rStyle w:val="rvts6"/>
          <w:rFonts w:ascii="Times New Roman" w:hAnsi="Times New Roman"/>
          <w:color w:val="000000"/>
          <w:sz w:val="24"/>
          <w:szCs w:val="24"/>
          <w:lang w:val="uk-UA"/>
        </w:rPr>
        <w:t>К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омунальна установа «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uk-UA" w:eastAsia="ru-RU"/>
        </w:rPr>
        <w:t>Центр надання соціальних послуг Дунаєвецької міської ради».</w:t>
      </w:r>
    </w:p>
    <w:p w:rsidR="00C932A6" w:rsidRPr="008B5221" w:rsidRDefault="00C932A6" w:rsidP="00C932A6">
      <w:pPr>
        <w:spacing w:after="0"/>
        <w:ind w:firstLine="567"/>
        <w:jc w:val="both"/>
        <w:rPr>
          <w:rFonts w:ascii="Times New Roman" w:hAnsi="Times New Roman"/>
          <w:color w:val="0D0D0D"/>
          <w:sz w:val="24"/>
          <w:szCs w:val="24"/>
          <w:shd w:val="clear" w:color="auto" w:fill="FFFFFF"/>
        </w:rPr>
      </w:pP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 xml:space="preserve">3. Комунальна установа Дунаєвецької міської ради 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«Трудовий архів»</w:t>
      </w:r>
      <w:r w:rsidRPr="001078BC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.</w:t>
      </w:r>
    </w:p>
    <w:p w:rsidR="00C932A6" w:rsidRPr="00C932A6" w:rsidRDefault="00C932A6" w:rsidP="00C932A6">
      <w:pPr>
        <w:spacing w:after="0"/>
        <w:ind w:firstLine="567"/>
        <w:jc w:val="both"/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</w:pPr>
      <w:r w:rsidRPr="008B5221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>4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.</w:t>
      </w:r>
      <w:r w:rsidRPr="00C932A6">
        <w:t xml:space="preserve"> 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 xml:space="preserve">Служба </w:t>
      </w:r>
      <w:r w:rsidRPr="00C932A6"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>у справах дітей Дунаєвецької міської ради.</w:t>
      </w:r>
      <w:r>
        <w:rPr>
          <w:rFonts w:ascii="Times New Roman" w:hAnsi="Times New Roman"/>
          <w:color w:val="0D0D0D"/>
          <w:sz w:val="24"/>
          <w:szCs w:val="24"/>
          <w:shd w:val="clear" w:color="auto" w:fill="FFFFFF"/>
          <w:lang w:val="uk-UA"/>
        </w:rPr>
        <w:t xml:space="preserve"> </w:t>
      </w:r>
    </w:p>
    <w:p w:rsidR="00C932A6" w:rsidRDefault="00C932A6" w:rsidP="00C932A6">
      <w:pPr>
        <w:shd w:val="clear" w:color="auto" w:fill="FFFFFF"/>
        <w:spacing w:after="0"/>
        <w:ind w:left="5670"/>
        <w:rPr>
          <w:rFonts w:ascii="Times New Roman" w:hAnsi="Times New Roman"/>
          <w:lang w:val="uk-UA" w:eastAsia="uk-UA"/>
        </w:rPr>
      </w:pPr>
    </w:p>
    <w:p w:rsidR="00C932A6" w:rsidRDefault="00C932A6" w:rsidP="00C932A6">
      <w:pPr>
        <w:spacing w:after="0"/>
        <w:ind w:firstLine="709"/>
        <w:rPr>
          <w:rFonts w:ascii="Times New Roman" w:hAnsi="Times New Roman"/>
          <w:sz w:val="24"/>
          <w:szCs w:val="24"/>
          <w:lang w:val="uk-UA"/>
        </w:rPr>
      </w:pPr>
    </w:p>
    <w:p w:rsidR="00C932A6" w:rsidRDefault="00C932A6" w:rsidP="00C932A6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:rsidR="00C932A6" w:rsidRDefault="00C932A6" w:rsidP="00C932A6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Секретар міської ради                                                                                  Олег  ГРИГОР’ЄВ</w:t>
      </w:r>
    </w:p>
    <w:p w:rsidR="00BC2549" w:rsidRDefault="00BC2549"/>
    <w:sectPr w:rsidR="00BC2549" w:rsidSect="00492A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C35"/>
    <w:rsid w:val="0002695E"/>
    <w:rsid w:val="003B273E"/>
    <w:rsid w:val="008B5221"/>
    <w:rsid w:val="00900C35"/>
    <w:rsid w:val="00992A76"/>
    <w:rsid w:val="00A9479A"/>
    <w:rsid w:val="00B825C3"/>
    <w:rsid w:val="00BC2549"/>
    <w:rsid w:val="00C932A6"/>
    <w:rsid w:val="00E3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2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C932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uiPriority w:val="99"/>
    <w:rsid w:val="00C932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2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C932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uiPriority w:val="99"/>
    <w:rsid w:val="00C93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2021-11-10T16:01:00Z</dcterms:created>
  <dcterms:modified xsi:type="dcterms:W3CDTF">2024-10-31T11:40:00Z</dcterms:modified>
</cp:coreProperties>
</file>